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448A3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 w:rsidRPr="00507569"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  <w:t xml:space="preserve">Converting Radians to Degrees: </w:t>
      </w:r>
    </w:p>
    <w:p w14:paraId="75A37126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From degrees to radians: </w:t>
      </w:r>
      <w:r w:rsidRPr="00507569">
        <w:rPr>
          <w:rFonts w:ascii="Arial" w:eastAsia="Times New Roman" w:hAnsi="Arial" w:cs="Arial"/>
          <w:bCs/>
          <w:sz w:val="20"/>
          <w:szCs w:val="20"/>
        </w:rPr>
        <w:t>multiply by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180</m:t>
            </m:r>
          </m:den>
        </m:f>
      </m:oMath>
    </w:p>
    <w:p w14:paraId="1A38BA24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From radians to degrees: </w:t>
      </w:r>
      <w:r w:rsidRPr="00507569">
        <w:rPr>
          <w:rFonts w:ascii="Arial" w:eastAsia="Times New Roman" w:hAnsi="Arial" w:cs="Arial"/>
          <w:bCs/>
          <w:sz w:val="20"/>
          <w:szCs w:val="20"/>
        </w:rPr>
        <w:t>multiply by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180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π</m:t>
            </m:r>
          </m:den>
        </m:f>
      </m:oMath>
    </w:p>
    <w:p w14:paraId="0D49A9F5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E09DC4A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69">
        <w:rPr>
          <w:rFonts w:ascii="Arial" w:eastAsia="Times New Roman" w:hAnsi="Arial" w:cs="Arial"/>
          <w:b/>
          <w:bCs/>
          <w:color w:val="008000"/>
          <w:sz w:val="20"/>
          <w:szCs w:val="20"/>
        </w:rPr>
        <w:t>Convert 270° to radians.</w:t>
      </w:r>
    </w:p>
    <w:p w14:paraId="3B54FD3E" w14:textId="77777777" w:rsidR="00507569" w:rsidRDefault="00507569" w:rsidP="005075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3FEC0" w14:textId="77777777" w:rsidR="00507569" w:rsidRPr="00507569" w:rsidRDefault="00507569" w:rsidP="005075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0F3AD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50756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Convert  </w:t>
      </w:r>
      <w:r w:rsidRPr="00507569">
        <w:rPr>
          <w:rFonts w:ascii="Arial" w:eastAsia="Times New Roman" w:hAnsi="Arial" w:cs="Arial"/>
          <w:b/>
          <w:bCs/>
          <w:noProof/>
          <w:color w:val="008000"/>
          <w:sz w:val="20"/>
          <w:szCs w:val="20"/>
        </w:rPr>
        <w:drawing>
          <wp:inline distT="0" distB="0" distL="0" distR="0" wp14:anchorId="3DE26D30" wp14:editId="32839C7C">
            <wp:extent cx="123825" cy="295275"/>
            <wp:effectExtent l="0" t="0" r="9525" b="9525"/>
            <wp:docPr id="2" name="Picture 2" descr="pi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/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569">
        <w:rPr>
          <w:rFonts w:ascii="Arial" w:eastAsia="Times New Roman" w:hAnsi="Arial" w:cs="Arial"/>
          <w:b/>
          <w:bCs/>
          <w:color w:val="008000"/>
          <w:sz w:val="20"/>
          <w:szCs w:val="20"/>
        </w:rPr>
        <w:t> radians to degrees.</w:t>
      </w:r>
    </w:p>
    <w:p w14:paraId="7B210B36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bookmarkStart w:id="0" w:name="_GoBack"/>
      <w:bookmarkEnd w:id="0"/>
    </w:p>
    <w:p w14:paraId="3DB80EE1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32"/>
          <w:szCs w:val="32"/>
        </w:rPr>
      </w:pPr>
    </w:p>
    <w:p w14:paraId="591F95BE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 w:rsidRPr="00507569"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  <w:t xml:space="preserve">Trig Functions and Vocab that might be useful to remember: </w:t>
      </w:r>
    </w:p>
    <w:p w14:paraId="2BC08938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SOH-CAH-TOA</w:t>
      </w:r>
    </w:p>
    <w:p w14:paraId="145CF21A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7569">
        <w:rPr>
          <w:rFonts w:ascii="Arial" w:eastAsia="Times New Roman" w:hAnsi="Arial" w:cs="Arial"/>
          <w:bCs/>
          <w:sz w:val="20"/>
          <w:szCs w:val="20"/>
        </w:rPr>
        <w:t>Sine = opposite/hypotenuse</w:t>
      </w:r>
    </w:p>
    <w:p w14:paraId="4CC0913B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7569">
        <w:rPr>
          <w:rFonts w:ascii="Arial" w:eastAsia="Times New Roman" w:hAnsi="Arial" w:cs="Arial"/>
          <w:bCs/>
          <w:sz w:val="20"/>
          <w:szCs w:val="20"/>
        </w:rPr>
        <w:t>Cosine = adjacent/hypotenuse</w:t>
      </w:r>
    </w:p>
    <w:p w14:paraId="129070B5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7569">
        <w:rPr>
          <w:rFonts w:ascii="Arial" w:eastAsia="Times New Roman" w:hAnsi="Arial" w:cs="Arial"/>
          <w:bCs/>
          <w:sz w:val="20"/>
          <w:szCs w:val="20"/>
        </w:rPr>
        <w:t>Tangent= opposite/adjacent</w:t>
      </w:r>
    </w:p>
    <w:p w14:paraId="4A409549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Initial side of the angle: </w:t>
      </w:r>
      <w:r w:rsidRPr="00507569">
        <w:rPr>
          <w:rFonts w:ascii="Arial" w:eastAsia="Times New Roman" w:hAnsi="Arial" w:cs="Arial"/>
          <w:bCs/>
          <w:sz w:val="20"/>
          <w:szCs w:val="20"/>
        </w:rPr>
        <w:t>where it starts from</w:t>
      </w:r>
    </w:p>
    <w:p w14:paraId="2AAC00F1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Terminal side: </w:t>
      </w:r>
      <w:r w:rsidRPr="00507569">
        <w:rPr>
          <w:rFonts w:ascii="Arial" w:eastAsia="Times New Roman" w:hAnsi="Arial" w:cs="Arial"/>
          <w:bCs/>
          <w:sz w:val="20"/>
          <w:szCs w:val="20"/>
        </w:rPr>
        <w:t>where it ends up</w:t>
      </w:r>
    </w:p>
    <w:p w14:paraId="23ACD4DA" w14:textId="77777777" w:rsidR="00507569" w:rsidRDefault="00507569" w:rsidP="00507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Positive angles: </w:t>
      </w:r>
      <w:r w:rsidRPr="00507569">
        <w:rPr>
          <w:rFonts w:ascii="Arial" w:eastAsia="Times New Roman" w:hAnsi="Arial" w:cs="Arial"/>
          <w:bCs/>
          <w:sz w:val="20"/>
          <w:szCs w:val="20"/>
        </w:rPr>
        <w:t>counterclockwise on the coordinate plane</w:t>
      </w:r>
    </w:p>
    <w:p w14:paraId="386E649F" w14:textId="77777777" w:rsidR="00507569" w:rsidRPr="00507569" w:rsidRDefault="00507569" w:rsidP="0050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Negative angles: </w:t>
      </w:r>
      <w:r w:rsidRPr="00507569">
        <w:rPr>
          <w:rFonts w:ascii="Arial" w:eastAsia="Times New Roman" w:hAnsi="Arial" w:cs="Arial"/>
          <w:bCs/>
          <w:sz w:val="20"/>
          <w:szCs w:val="20"/>
        </w:rPr>
        <w:t>clockwise on the coordinate plane</w:t>
      </w:r>
    </w:p>
    <w:p w14:paraId="7E16EECA" w14:textId="77777777" w:rsidR="00507569" w:rsidRPr="00507569" w:rsidRDefault="00507569" w:rsidP="0050756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3C314" w14:textId="77777777" w:rsidR="001C3265" w:rsidRDefault="001C3265" w:rsidP="00507569"/>
    <w:sectPr w:rsidR="001C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4F3"/>
    <w:multiLevelType w:val="multilevel"/>
    <w:tmpl w:val="ABB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37C35"/>
    <w:multiLevelType w:val="multilevel"/>
    <w:tmpl w:val="90A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9"/>
    <w:rsid w:val="001C3265"/>
    <w:rsid w:val="005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EEFD"/>
  <w15:chartTrackingRefBased/>
  <w15:docId w15:val="{D9806061-B286-464B-ABA7-2819FFA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cp:lastPrinted>2016-05-10T16:59:00Z</cp:lastPrinted>
  <dcterms:created xsi:type="dcterms:W3CDTF">2016-05-10T16:51:00Z</dcterms:created>
  <dcterms:modified xsi:type="dcterms:W3CDTF">2016-05-10T16:59:00Z</dcterms:modified>
</cp:coreProperties>
</file>