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8B" w:rsidRPr="007B0310" w:rsidRDefault="008053CB">
      <w:pPr>
        <w:rPr>
          <w:b/>
          <w:sz w:val="32"/>
          <w:szCs w:val="32"/>
          <w:u w:val="single"/>
        </w:rPr>
      </w:pPr>
      <w:r w:rsidRPr="007B0310">
        <w:rPr>
          <w:b/>
          <w:sz w:val="32"/>
          <w:szCs w:val="32"/>
          <w:u w:val="single"/>
        </w:rPr>
        <w:t xml:space="preserve">Calculator Reminders: </w:t>
      </w:r>
    </w:p>
    <w:p w:rsidR="008053CB" w:rsidRDefault="008053CB">
      <w:r w:rsidRPr="008053CB">
        <w:rPr>
          <w:b/>
          <w:u w:val="single"/>
        </w:rPr>
        <w:t>Matrices-</w:t>
      </w:r>
      <w:r>
        <w:t xml:space="preserve"> used for operations with matrices, finding inverses, determinants, or solving systems.  </w:t>
      </w:r>
    </w:p>
    <w:p w:rsidR="008053CB" w:rsidRDefault="008053CB">
      <w:r>
        <w:t>To input data: 2</w:t>
      </w:r>
      <w:r w:rsidRPr="008053CB">
        <w:rPr>
          <w:vertAlign w:val="superscript"/>
        </w:rPr>
        <w:t>nd</w:t>
      </w:r>
      <w:r>
        <w:sym w:font="Wingdings" w:char="F0E0"/>
      </w:r>
      <w:r>
        <w:t>x</w:t>
      </w:r>
      <w:r>
        <w:rPr>
          <w:vertAlign w:val="superscript"/>
        </w:rPr>
        <w:t>-1</w:t>
      </w:r>
      <w:r>
        <w:sym w:font="Wingdings" w:char="F0E0"/>
      </w:r>
      <w:r>
        <w:t>Edit</w:t>
      </w:r>
      <w:r>
        <w:sym w:font="Wingdings" w:char="F0E0"/>
      </w:r>
      <w:r>
        <w:t>input data into matrix (make sure to have correct dimensions</w:t>
      </w:r>
      <w:proofErr w:type="gramStart"/>
      <w:r>
        <w:t>)</w:t>
      </w:r>
      <w:proofErr w:type="gramEnd"/>
      <w:r>
        <w:sym w:font="Wingdings" w:char="F0E0"/>
      </w:r>
      <w:r>
        <w:t>2</w:t>
      </w:r>
      <w:r w:rsidRPr="008053CB">
        <w:rPr>
          <w:vertAlign w:val="superscript"/>
        </w:rPr>
        <w:t>nd</w:t>
      </w:r>
      <w:r>
        <w:t xml:space="preserve"> mode to quit</w:t>
      </w:r>
      <w:r>
        <w:sym w:font="Wingdings" w:char="F0E0"/>
      </w:r>
      <w:r>
        <w:t>2</w:t>
      </w:r>
      <w:r w:rsidRPr="008053CB">
        <w:rPr>
          <w:vertAlign w:val="superscript"/>
        </w:rPr>
        <w:t>nd</w:t>
      </w:r>
      <w:r>
        <w:t xml:space="preserve"> </w:t>
      </w:r>
      <w:r>
        <w:sym w:font="Wingdings" w:char="F0E0"/>
      </w:r>
      <w:r>
        <w:t>x</w:t>
      </w:r>
      <w:r>
        <w:rPr>
          <w:vertAlign w:val="superscript"/>
        </w:rPr>
        <w:t>-1</w:t>
      </w:r>
      <w:r>
        <w:sym w:font="Wingdings" w:char="F0E0"/>
      </w:r>
      <w:r>
        <w:t>Math</w:t>
      </w:r>
      <w:r>
        <w:sym w:font="Wingdings" w:char="F0E0"/>
      </w:r>
      <w:r>
        <w:t>select needed operation</w:t>
      </w:r>
      <w:r>
        <w:sym w:font="Wingdings" w:char="F0E0"/>
      </w:r>
      <w:r>
        <w:t>enter</w:t>
      </w:r>
      <w:r>
        <w:sym w:font="Wingdings" w:char="F0E0"/>
      </w:r>
      <w:r>
        <w:t>2</w:t>
      </w:r>
      <w:r w:rsidRPr="008053CB">
        <w:rPr>
          <w:vertAlign w:val="superscript"/>
        </w:rPr>
        <w:t>nd</w:t>
      </w:r>
      <w:r>
        <w:sym w:font="Wingdings" w:char="F0E0"/>
      </w:r>
      <w:r>
        <w:t>x</w:t>
      </w:r>
      <w:r>
        <w:rPr>
          <w:vertAlign w:val="superscript"/>
        </w:rPr>
        <w:t>-1</w:t>
      </w:r>
      <w:r>
        <w:sym w:font="Wingdings" w:char="F0E0"/>
      </w:r>
      <w:r>
        <w:t>select matrix your data is in</w:t>
      </w:r>
    </w:p>
    <w:p w:rsidR="008053CB" w:rsidRDefault="008053CB">
      <w:r>
        <w:t xml:space="preserve">*Use </w:t>
      </w:r>
      <w:proofErr w:type="spellStart"/>
      <w:r>
        <w:t>rref</w:t>
      </w:r>
      <w:proofErr w:type="spellEnd"/>
      <w:r>
        <w:t xml:space="preserve"> to solve for systems</w:t>
      </w:r>
    </w:p>
    <w:p w:rsidR="008053CB" w:rsidRDefault="008053CB">
      <w:r>
        <w:rPr>
          <w:b/>
          <w:u w:val="single"/>
        </w:rPr>
        <w:t>Zeros-</w:t>
      </w:r>
      <w:r>
        <w:t xml:space="preserve"> use for quadratics, polynomial functions, application problems where they reference how long to reach the ground, etc. </w:t>
      </w:r>
    </w:p>
    <w:p w:rsidR="008053CB" w:rsidRDefault="008053CB">
      <w:r>
        <w:t>Graph the equation</w:t>
      </w:r>
      <w:r>
        <w:sym w:font="Wingdings" w:char="F0E0"/>
      </w:r>
      <w:r>
        <w:t xml:space="preserve"> check the table to see if there are integer values that are zeros</w:t>
      </w:r>
      <w:r>
        <w:sym w:font="Wingdings" w:char="F0E0"/>
      </w:r>
      <w:r>
        <w:t xml:space="preserve"> if not, 2</w:t>
      </w:r>
      <w:r w:rsidRPr="008053CB">
        <w:rPr>
          <w:vertAlign w:val="superscript"/>
        </w:rPr>
        <w:t>nd</w:t>
      </w:r>
      <w:r>
        <w:sym w:font="Wingdings" w:char="F0E0"/>
      </w:r>
      <w:r>
        <w:t>trace</w:t>
      </w:r>
      <w:r>
        <w:sym w:font="Wingdings" w:char="F0E0"/>
      </w:r>
      <w:r>
        <w:t>2) zero</w:t>
      </w:r>
      <w:r>
        <w:sym w:font="Wingdings" w:char="F0E0"/>
      </w:r>
      <w:r>
        <w:t>select value to the left for left bound</w:t>
      </w:r>
      <w:r>
        <w:sym w:font="Wingdings" w:char="F0E0"/>
      </w:r>
      <w:r>
        <w:t>enter</w:t>
      </w:r>
      <w:r>
        <w:sym w:font="Wingdings" w:char="F0E0"/>
      </w:r>
      <w:r>
        <w:t>select value to the right for right bound</w:t>
      </w:r>
      <w:r>
        <w:sym w:font="Wingdings" w:char="F0E0"/>
      </w:r>
      <w:r>
        <w:t>enter</w:t>
      </w:r>
      <w:r>
        <w:sym w:font="Wingdings" w:char="F0E0"/>
      </w:r>
      <w:proofErr w:type="spellStart"/>
      <w:r>
        <w:t>enter</w:t>
      </w:r>
      <w:proofErr w:type="spellEnd"/>
      <w:r>
        <w:t xml:space="preserve"> to guess </w:t>
      </w:r>
    </w:p>
    <w:p w:rsidR="008053CB" w:rsidRDefault="008053CB">
      <w:r>
        <w:t>*remember anything that references time should be a positive x value for application problems</w:t>
      </w:r>
    </w:p>
    <w:p w:rsidR="007B0310" w:rsidRDefault="007B0310">
      <w:r>
        <w:t>*use zeros of polynomial functions found in the table to complete synthetic division/find factors/</w:t>
      </w:r>
      <w:proofErr w:type="spellStart"/>
      <w:r>
        <w:t>etc</w:t>
      </w:r>
      <w:proofErr w:type="spellEnd"/>
    </w:p>
    <w:p w:rsidR="008053CB" w:rsidRDefault="008053CB">
      <w:r w:rsidRPr="008053CB">
        <w:rPr>
          <w:b/>
          <w:u w:val="single"/>
        </w:rPr>
        <w:t>Maximum and Minimum</w:t>
      </w:r>
      <w:r>
        <w:t xml:space="preserve">- same process for finding zero, just select 3 or 4 from the menu and mark values to the left and right of the vertex instead of the x-axis. </w:t>
      </w:r>
    </w:p>
    <w:p w:rsidR="008053CB" w:rsidRDefault="00D02A26">
      <w:r w:rsidRPr="00D02A26">
        <w:rPr>
          <w:b/>
          <w:u w:val="single"/>
        </w:rPr>
        <w:t>To find a root greater than a square root</w:t>
      </w:r>
      <w:r>
        <w:t>-Math</w:t>
      </w:r>
      <w:r>
        <w:sym w:font="Wingdings" w:char="F0E0"/>
      </w:r>
      <w:r>
        <w:t>option 4 for cube root</w:t>
      </w:r>
    </w:p>
    <w:p w:rsidR="00D02A26" w:rsidRDefault="00D02A26" w:rsidP="00D02A26">
      <w:pPr>
        <w:ind w:left="3705"/>
      </w:pPr>
      <w:r>
        <w:t>Math</w:t>
      </w:r>
      <w:r>
        <w:sym w:font="Wingdings" w:char="F0E0"/>
      </w:r>
      <w:r>
        <w:t xml:space="preserve"> option 5 for greater than cube root (must put number   in first if you have a TI-83)</w:t>
      </w:r>
    </w:p>
    <w:p w:rsidR="00D02A26" w:rsidRDefault="00D02A26" w:rsidP="00D02A26">
      <w:r w:rsidRPr="00D02A26">
        <w:rPr>
          <w:b/>
          <w:u w:val="single"/>
        </w:rPr>
        <w:t>Graphing-</w:t>
      </w:r>
      <w:r>
        <w:rPr>
          <w:b/>
          <w:u w:val="single"/>
        </w:rPr>
        <w:t xml:space="preserve"> </w:t>
      </w:r>
      <w:r>
        <w:t>absolute value, greatest integer functions found in Math menu (1 and 5)</w:t>
      </w:r>
    </w:p>
    <w:p w:rsidR="00D02A26" w:rsidRDefault="00D02A26" w:rsidP="00D02A26"/>
    <w:p w:rsidR="00D02A26" w:rsidRDefault="00D02A26" w:rsidP="00D02A26">
      <w:r w:rsidRPr="00D02A26">
        <w:rPr>
          <w:b/>
          <w:u w:val="single"/>
        </w:rPr>
        <w:t>Probability-</w:t>
      </w:r>
      <w:r>
        <w:t xml:space="preserve"> Math</w:t>
      </w:r>
      <w:r>
        <w:sym w:font="Wingdings" w:char="F0E0"/>
      </w:r>
      <w:r>
        <w:t xml:space="preserve"> PRB</w:t>
      </w:r>
      <w:r>
        <w:sym w:font="Wingdings" w:char="F0E0"/>
      </w:r>
      <w:r>
        <w:t xml:space="preserve"> Permutations-order matters (</w:t>
      </w:r>
      <w:proofErr w:type="spellStart"/>
      <w:r>
        <w:t>nPr</w:t>
      </w:r>
      <w:proofErr w:type="spellEnd"/>
      <w:r>
        <w:t xml:space="preserve">) or </w:t>
      </w:r>
      <w:r>
        <w:sym w:font="Wingdings" w:char="F0E0"/>
      </w:r>
      <w:r>
        <w:t>Combinations-order doesn’t matter (</w:t>
      </w:r>
      <w:proofErr w:type="spellStart"/>
      <w:r>
        <w:t>nCr</w:t>
      </w:r>
      <w:proofErr w:type="spellEnd"/>
      <w:r>
        <w:t xml:space="preserve">) or </w:t>
      </w:r>
      <w:r>
        <w:sym w:font="Wingdings" w:char="F0E0"/>
      </w:r>
      <w:r>
        <w:t>factorial- 4</w:t>
      </w:r>
      <w:proofErr w:type="gramStart"/>
      <w:r>
        <w:t>) !</w:t>
      </w:r>
      <w:proofErr w:type="gramEnd"/>
      <w:r>
        <w:t xml:space="preserve"> </w:t>
      </w:r>
    </w:p>
    <w:p w:rsidR="007B0310" w:rsidRDefault="007B0310" w:rsidP="00D02A26"/>
    <w:p w:rsidR="007B0310" w:rsidRDefault="007B0310" w:rsidP="00D02A26">
      <w:r>
        <w:t>If you have a TI-84 that will do:</w:t>
      </w:r>
    </w:p>
    <w:p w:rsidR="007B0310" w:rsidRDefault="007B0310" w:rsidP="007B0310">
      <w:pPr>
        <w:pStyle w:val="ListParagraph"/>
        <w:numPr>
          <w:ilvl w:val="0"/>
          <w:numId w:val="1"/>
        </w:numPr>
      </w:pPr>
      <w:r>
        <w:t xml:space="preserve">summation/Sigma notation for series: Math </w:t>
      </w:r>
      <w:r>
        <w:sym w:font="Wingdings" w:char="F0E0"/>
      </w:r>
      <w:r>
        <w:t xml:space="preserve"> 0) Summation plug in values</w:t>
      </w:r>
    </w:p>
    <w:p w:rsidR="007B0310" w:rsidRPr="00D02A26" w:rsidRDefault="007B0310" w:rsidP="007B0310">
      <w:pPr>
        <w:pStyle w:val="ListParagraph"/>
        <w:numPr>
          <w:ilvl w:val="0"/>
          <w:numId w:val="1"/>
        </w:numPr>
      </w:pPr>
      <w:r>
        <w:t xml:space="preserve">Logs of different bases: Math </w:t>
      </w:r>
      <w:r>
        <w:sym w:font="Wingdings" w:char="F0E0"/>
      </w:r>
      <w:r>
        <w:t xml:space="preserve"> A logBASE</w:t>
      </w:r>
      <w:bookmarkStart w:id="0" w:name="_GoBack"/>
      <w:bookmarkEnd w:id="0"/>
    </w:p>
    <w:sectPr w:rsidR="007B0310" w:rsidRPr="00D02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E3537"/>
    <w:multiLevelType w:val="hybridMultilevel"/>
    <w:tmpl w:val="0F3270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CB"/>
    <w:rsid w:val="001B2331"/>
    <w:rsid w:val="007B0310"/>
    <w:rsid w:val="008053CB"/>
    <w:rsid w:val="00D02A26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6EC2F-B9BE-4714-A942-ACC20480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Murt, Lindsey</dc:creator>
  <cp:keywords/>
  <dc:description/>
  <cp:lastModifiedBy>Murt, Lindsey</cp:lastModifiedBy>
  <cp:revision>1</cp:revision>
  <cp:lastPrinted>2015-05-18T13:54:00Z</cp:lastPrinted>
  <dcterms:created xsi:type="dcterms:W3CDTF">2015-05-18T13:30:00Z</dcterms:created>
  <dcterms:modified xsi:type="dcterms:W3CDTF">2015-05-18T13:55:00Z</dcterms:modified>
</cp:coreProperties>
</file>